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10009765625" w:line="277.45842933654785" w:lineRule="auto"/>
        <w:ind w:left="810" w:right="0" w:firstLine="0"/>
        <w:jc w:val="center"/>
        <w:rPr>
          <w:rFonts w:ascii="Nunito" w:cs="Nunito" w:eastAsia="Nunito" w:hAnsi="Nunito"/>
          <w:i w:val="0"/>
          <w:smallCaps w:val="0"/>
          <w:strike w:val="0"/>
          <w:color w:val="000000"/>
          <w:sz w:val="39.98999786376953"/>
          <w:szCs w:val="39.98999786376953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39.98999786376953"/>
          <w:szCs w:val="39.98999786376953"/>
          <w:u w:val="none"/>
          <w:vertAlign w:val="baseline"/>
          <w:rtl w:val="0"/>
        </w:rPr>
        <w:t xml:space="preserve">MONIQUE NICOLE LECLAIR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10009765625" w:line="360" w:lineRule="auto"/>
        <w:ind w:left="810" w:right="0" w:firstLine="0"/>
        <w:jc w:val="center"/>
        <w:rPr>
          <w:rFonts w:ascii="Nunito" w:cs="Nunito" w:eastAsia="Nunito" w:hAnsi="Nunito"/>
          <w:i w:val="0"/>
          <w:smallCaps w:val="0"/>
          <w:strike w:val="0"/>
          <w:color w:val="000000"/>
          <w:sz w:val="15.989999771118164"/>
          <w:szCs w:val="15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15.989999771118164"/>
          <w:szCs w:val="15.989999771118164"/>
          <w:u w:val="none"/>
          <w:vertAlign w:val="baseline"/>
          <w:rtl w:val="0"/>
        </w:rPr>
        <w:t xml:space="preserve">Height: 5’8’’ Weight: 125lb Bust: 34D Waist: 24 Hips:36 Shoe: 8 Dress: 4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10009765625" w:line="360" w:lineRule="auto"/>
        <w:ind w:left="540" w:right="0" w:firstLine="0"/>
        <w:jc w:val="center"/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moniqueleclair1@gmail.com </w:t>
      </w: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(737) 781- 3189  </w:t>
      </w: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IG: @</w:t>
      </w: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moniquenicoleleclair</w:t>
      </w: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  www.moniqueleclair.com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352425</wp:posOffset>
            </wp:positionH>
            <wp:positionV relativeFrom="paragraph">
              <wp:posOffset>323850</wp:posOffset>
            </wp:positionV>
            <wp:extent cx="1838325" cy="2010385"/>
            <wp:effectExtent b="0" l="0" r="0" t="0"/>
            <wp:wrapSquare wrapText="bothSides" distB="114300" distT="11430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0103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3.37646484375" w:line="240" w:lineRule="auto"/>
        <w:ind w:left="0" w:right="-990" w:firstLine="0"/>
        <w:jc w:val="left"/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 </w:t>
        <w:tab/>
        <w:tab/>
      </w:r>
      <w:r w:rsidDel="00000000" w:rsidR="00000000" w:rsidRPr="00000000"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TRAINING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646484375" w:line="240" w:lineRule="auto"/>
        <w:ind w:left="4320" w:right="-990" w:firstLine="0"/>
        <w:jc w:val="left"/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Sitcom Acting Technique - Tony Rago - SSAS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646484375" w:line="240" w:lineRule="auto"/>
        <w:ind w:left="5760" w:right="-990" w:hanging="3600"/>
        <w:jc w:val="left"/>
        <w:rPr>
          <w:rFonts w:ascii="Nunito" w:cs="Nunito" w:eastAsia="Nunito" w:hAnsi="Nunito"/>
          <w:sz w:val="21.989999771118164"/>
          <w:szCs w:val="21.989999771118164"/>
        </w:rPr>
      </w:pP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            </w:t>
      </w: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Comedy Intensive - Scott Sedita - Scott Sedita Acting Studio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646484375" w:line="240" w:lineRule="auto"/>
        <w:ind w:left="4320" w:right="-990" w:firstLine="0"/>
        <w:jc w:val="left"/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On-Camera</w:t>
      </w: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 Cold Reading - Deborah Quale - SSAS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646484375" w:line="240" w:lineRule="auto"/>
        <w:ind w:left="4320" w:right="-990" w:firstLine="0"/>
        <w:jc w:val="left"/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Nuts &amp; Bolts - Patrick Munoz - Scott Sedita Acting Studio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5.8917236328125" w:line="240" w:lineRule="auto"/>
        <w:ind w:left="4320" w:right="-990" w:firstLine="0"/>
        <w:jc w:val="left"/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TELEVISION AND COMMERCIAL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70751953125" w:line="240" w:lineRule="auto"/>
        <w:ind w:left="4320" w:right="-990" w:firstLine="0"/>
        <w:jc w:val="left"/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Series Regular- Caught 2: The Series- Mike Merrill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70751953125" w:line="240" w:lineRule="auto"/>
        <w:ind w:left="4320" w:right="-990" w:firstLine="0"/>
        <w:jc w:val="left"/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Recurring- WOWE Women of Wrestling - MGM Studios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352425</wp:posOffset>
            </wp:positionH>
            <wp:positionV relativeFrom="paragraph">
              <wp:posOffset>228600</wp:posOffset>
            </wp:positionV>
            <wp:extent cx="1838325" cy="1884747"/>
            <wp:effectExtent b="0" l="0" r="0" t="0"/>
            <wp:wrapSquare wrapText="bothSides" distB="114300" distT="114300" distL="114300" distR="11430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9871" l="0" r="0" t="3004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847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70751953125" w:line="240" w:lineRule="auto"/>
        <w:ind w:left="4320" w:right="-990" w:firstLine="0"/>
        <w:jc w:val="left"/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Le Mans Series Personal Interview - Self - Speed Channel Technical Interface Commercial - ”Nurse” - FHF Marketing </w:t>
      </w:r>
    </w:p>
    <w:p w:rsidR="00000000" w:rsidDel="00000000" w:rsidP="00000000" w:rsidRDefault="00000000" w:rsidRPr="00000000" w14:paraId="0000000D">
      <w:pPr>
        <w:widowControl w:val="0"/>
        <w:spacing w:before="88.37677001953125" w:line="313.65360260009766" w:lineRule="auto"/>
        <w:ind w:left="4320" w:right="-990" w:firstLine="0"/>
        <w:rPr>
          <w:rFonts w:ascii="Nunito" w:cs="Nunito" w:eastAsia="Nunito" w:hAnsi="Nunito"/>
          <w:sz w:val="21.989999771118164"/>
          <w:szCs w:val="21.989999771118164"/>
        </w:rPr>
      </w:pP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Red Carpet Host - NAACP Theater Awards - TwelveTen360 Personal Interview - Tony Tarantino - TwelveTen360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5.8917236328125" w:line="240" w:lineRule="auto"/>
        <w:ind w:left="4320" w:right="-990" w:firstLine="0"/>
        <w:jc w:val="left"/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THEATER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70751953125" w:line="240" w:lineRule="auto"/>
        <w:ind w:left="4320" w:right="-990" w:firstLine="0"/>
        <w:jc w:val="left"/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Katherine- The Taming of the Shrew - SNL Productions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70751953125" w:line="240" w:lineRule="auto"/>
        <w:ind w:left="4320" w:right="-990" w:firstLine="0"/>
        <w:jc w:val="left"/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Sarah - Silent Serenity - Berubians Theater Company Wonder Women - Villain “Mistress” - Next Stage Theater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352425</wp:posOffset>
            </wp:positionH>
            <wp:positionV relativeFrom="paragraph">
              <wp:posOffset>466725</wp:posOffset>
            </wp:positionV>
            <wp:extent cx="1838325" cy="2395393"/>
            <wp:effectExtent b="0" l="0" r="0" t="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3953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5.8917236328125" w:line="240" w:lineRule="auto"/>
        <w:ind w:left="4320" w:right="-990" w:firstLine="0"/>
        <w:jc w:val="left"/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VIDEO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70751953125" w:line="240" w:lineRule="auto"/>
        <w:ind w:left="4320" w:right="-990" w:firstLine="0"/>
        <w:jc w:val="left"/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“Sueltame” Music Video- Lawyer’s Wife- Christina Augilera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70751953125" w:line="240" w:lineRule="auto"/>
        <w:ind w:left="4320" w:right="-990" w:firstLine="0"/>
        <w:jc w:val="left"/>
        <w:rPr>
          <w:rFonts w:ascii="Nunito" w:cs="Nunito" w:eastAsia="Nunito" w:hAnsi="Nunito"/>
          <w:sz w:val="21.989999771118164"/>
          <w:szCs w:val="21.989999771118164"/>
        </w:rPr>
      </w:pP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“Ready for Love” Music Video - Manicurist- Wiz Khalifa feat. Girl Talk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70751953125" w:line="240" w:lineRule="auto"/>
        <w:ind w:left="4320" w:right="-990" w:firstLine="0"/>
        <w:jc w:val="left"/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"Any Climate" Music Video - </w:t>
      </w: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Model</w:t>
      </w: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 - Cormac Feat. Windbreeze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70751953125" w:line="240" w:lineRule="auto"/>
        <w:ind w:left="4320" w:right="-990" w:firstLine="0"/>
        <w:jc w:val="left"/>
        <w:rPr>
          <w:rFonts w:ascii="Nunito" w:cs="Nunito" w:eastAsia="Nunito" w:hAnsi="Nunito"/>
          <w:sz w:val="21.989999771118164"/>
          <w:szCs w:val="21.989999771118164"/>
        </w:rPr>
      </w:pP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“Jaded” Music Video- Nurse- Cody Jasper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70751953125" w:line="240" w:lineRule="auto"/>
        <w:ind w:left="4320" w:right="-990" w:firstLine="0"/>
        <w:jc w:val="left"/>
        <w:rPr>
          <w:rFonts w:ascii="Nunito" w:cs="Nunito" w:eastAsia="Nunito" w:hAnsi="Nunito"/>
          <w:sz w:val="21.989999771118164"/>
          <w:szCs w:val="21.9899997711181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70751953125" w:line="240" w:lineRule="auto"/>
        <w:ind w:left="4320" w:right="-990" w:firstLine="0"/>
        <w:jc w:val="left"/>
        <w:rPr>
          <w:rFonts w:ascii="Nunito" w:cs="Nunito" w:eastAsia="Nunito" w:hAnsi="Nunito"/>
          <w:b w:val="1"/>
          <w:sz w:val="21.989999771118164"/>
          <w:szCs w:val="21.989999771118164"/>
        </w:rPr>
      </w:pPr>
      <w:r w:rsidDel="00000000" w:rsidR="00000000" w:rsidRPr="00000000">
        <w:rPr>
          <w:rFonts w:ascii="Nunito" w:cs="Nunito" w:eastAsia="Nunito" w:hAnsi="Nunito"/>
          <w:b w:val="1"/>
          <w:sz w:val="21.989999771118164"/>
          <w:szCs w:val="21.989999771118164"/>
          <w:rtl w:val="0"/>
        </w:rPr>
        <w:t xml:space="preserve">MODELING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70751953125" w:line="240" w:lineRule="auto"/>
        <w:ind w:left="4320" w:right="-990" w:firstLine="0"/>
        <w:jc w:val="left"/>
        <w:rPr>
          <w:rFonts w:ascii="Nunito" w:cs="Nunito" w:eastAsia="Nunito" w:hAnsi="Nunito"/>
          <w:sz w:val="21.989999771118164"/>
          <w:szCs w:val="21.989999771118164"/>
        </w:rPr>
      </w:pP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Cover - Rope Magazine January 2022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70751953125" w:line="240" w:lineRule="auto"/>
        <w:ind w:left="4320" w:right="-990" w:firstLine="0"/>
        <w:jc w:val="left"/>
        <w:rPr>
          <w:rFonts w:ascii="Nunito" w:cs="Nunito" w:eastAsia="Nunito" w:hAnsi="Nunito"/>
          <w:sz w:val="21.989999771118164"/>
          <w:szCs w:val="21.989999771118164"/>
        </w:rPr>
      </w:pP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Cover - TwelveTen Magazine - TwelveTen360</w:t>
      </w:r>
    </w:p>
    <w:p w:rsidR="00000000" w:rsidDel="00000000" w:rsidP="00000000" w:rsidRDefault="00000000" w:rsidRPr="00000000" w14:paraId="0000001A">
      <w:pPr>
        <w:widowControl w:val="0"/>
        <w:spacing w:before="88.37661743164062" w:line="240" w:lineRule="auto"/>
        <w:ind w:left="4320" w:right="-990" w:firstLine="0"/>
        <w:rPr>
          <w:rFonts w:ascii="Nunito" w:cs="Nunito" w:eastAsia="Nunito" w:hAnsi="Nunito"/>
          <w:sz w:val="21.989999771118164"/>
          <w:szCs w:val="21.989999771118164"/>
        </w:rPr>
      </w:pP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Promo - LeMan’s Series - Fastlane Promotions</w:t>
      </w:r>
    </w:p>
    <w:p w:rsidR="00000000" w:rsidDel="00000000" w:rsidP="00000000" w:rsidRDefault="00000000" w:rsidRPr="00000000" w14:paraId="0000001B">
      <w:pPr>
        <w:widowControl w:val="0"/>
        <w:spacing w:before="88.37661743164062" w:line="240" w:lineRule="auto"/>
        <w:ind w:left="4320" w:right="-990" w:firstLine="0"/>
        <w:rPr>
          <w:rFonts w:ascii="Nunito" w:cs="Nunito" w:eastAsia="Nunito" w:hAnsi="Nunito"/>
          <w:sz w:val="21.989999771118164"/>
          <w:szCs w:val="21.989999771118164"/>
        </w:rPr>
      </w:pP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Catalog Print - Fashion Model - Sears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677001953125" w:line="240" w:lineRule="auto"/>
        <w:ind w:left="4320" w:right="-990" w:firstLine="0"/>
        <w:jc w:val="left"/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Fashion - Estorica Clothing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376238</wp:posOffset>
            </wp:positionH>
            <wp:positionV relativeFrom="paragraph">
              <wp:posOffset>171450</wp:posOffset>
            </wp:positionV>
            <wp:extent cx="1790700" cy="2219325"/>
            <wp:effectExtent b="0" l="0" r="0" t="0"/>
            <wp:wrapSquare wrapText="bothSides" distB="114300" distT="114300" distL="114300" distR="11430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17824" l="6059" r="6565" t="2727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219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661743164062" w:line="240" w:lineRule="auto"/>
        <w:ind w:left="3600" w:right="-990" w:firstLine="720"/>
        <w:jc w:val="left"/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Featured </w:t>
      </w: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- Fuse Magazine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891799926757812" w:line="240" w:lineRule="auto"/>
        <w:ind w:left="0" w:right="-990" w:firstLine="0"/>
        <w:jc w:val="left"/>
        <w:rPr>
          <w:rFonts w:ascii="Nunito" w:cs="Nunito" w:eastAsia="Nunito" w:hAnsi="Nunito"/>
          <w:sz w:val="21.989999771118164"/>
          <w:szCs w:val="21.9899997711181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.10009765625" w:line="240" w:lineRule="auto"/>
        <w:ind w:left="4320" w:right="-990" w:firstLine="0"/>
        <w:jc w:val="left"/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b w:val="1"/>
          <w:sz w:val="21.989999771118164"/>
          <w:szCs w:val="21.989999771118164"/>
          <w:rtl w:val="0"/>
        </w:rPr>
        <w:t xml:space="preserve">SPECIAL </w:t>
      </w:r>
      <w:r w:rsidDel="00000000" w:rsidR="00000000" w:rsidRPr="00000000">
        <w:rPr>
          <w:rFonts w:ascii="Nunito" w:cs="Nunito" w:eastAsia="Nunito" w:hAnsi="Nunito"/>
          <w:b w:val="1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SKILLS a</w:t>
      </w:r>
      <w:r w:rsidDel="00000000" w:rsidR="00000000" w:rsidRPr="00000000">
        <w:rPr>
          <w:rFonts w:ascii="Nunito" w:cs="Nunito" w:eastAsia="Nunito" w:hAnsi="Nunito"/>
          <w:b w:val="1"/>
          <w:sz w:val="21.989999771118164"/>
          <w:szCs w:val="21.989999771118164"/>
          <w:rtl w:val="0"/>
        </w:rPr>
        <w:t xml:space="preserve">nd PROFESSIONS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.37646484375" w:line="272.7422904968262" w:lineRule="auto"/>
        <w:ind w:left="4320" w:right="-990" w:firstLine="0"/>
        <w:jc w:val="left"/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</w:rPr>
      </w:pP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Stuntwoman, ER/Trauma Nurse, Amateur</w:t>
      </w: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 Wrestling, </w:t>
      </w: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Professional</w:t>
      </w: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 Wrestling, Jiu-Jitsu, Surfing, </w:t>
      </w: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Abstract Artist, Painter</w:t>
      </w: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, W</w:t>
      </w: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estern/English Equestrian</w:t>
      </w: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,</w:t>
      </w: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 Billiards, Bartending,</w:t>
      </w: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 Street Racing, Offr</w:t>
      </w: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oading</w:t>
      </w: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/Manual, Skateboarding, Tennis, Rollerblading,</w:t>
      </w: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 Dance (</w:t>
      </w: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Jazz, Modern, Hip-Hop, Ballet</w:t>
      </w:r>
      <w:r w:rsidDel="00000000" w:rsidR="00000000" w:rsidRPr="00000000">
        <w:rPr>
          <w:rFonts w:ascii="Nunito" w:cs="Nunito" w:eastAsia="Nunito" w:hAnsi="Nunito"/>
          <w:sz w:val="21.989999771118164"/>
          <w:szCs w:val="21.989999771118164"/>
          <w:rtl w:val="0"/>
        </w:rPr>
        <w:t xml:space="preserve">) Languages/Dialects (</w:t>
      </w:r>
      <w:r w:rsidDel="00000000" w:rsidR="00000000" w:rsidRPr="00000000">
        <w:rPr>
          <w:rFonts w:ascii="Nunito" w:cs="Nunito" w:eastAsia="Nunito" w:hAnsi="Nunito"/>
          <w:i w:val="0"/>
          <w:smallCaps w:val="0"/>
          <w:strike w:val="0"/>
          <w:color w:val="000000"/>
          <w:sz w:val="21.989999771118164"/>
          <w:szCs w:val="21.989999771118164"/>
          <w:u w:val="none"/>
          <w:vertAlign w:val="baseline"/>
          <w:rtl w:val="0"/>
        </w:rPr>
        <w:t xml:space="preserve">French, Spanish, Southern, Australian, British)</w:t>
      </w:r>
    </w:p>
    <w:sectPr>
      <w:pgSz w:h="15840" w:w="12240" w:orient="portrait"/>
      <w:pgMar w:bottom="662.813720703125" w:top="375" w:left="255" w:right="1459.9218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